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F" w:rsidRDefault="00CF113F" w:rsidP="00CF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13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7pt;height:612.25pt">
            <v:imagedata r:id="rId5" o:title="001 (2)"/>
          </v:shape>
        </w:pict>
      </w:r>
    </w:p>
    <w:p w:rsidR="00CF1F3E" w:rsidRDefault="00CF1F3E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Категории потребителей муниципальной услуги -  физические лица 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3.1. Показатели, характеризующие качество муниципальной услуги:</w:t>
      </w:r>
    </w:p>
    <w:p w:rsidR="00CF1F3E" w:rsidRDefault="00CF1F3E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1843"/>
        <w:gridCol w:w="1559"/>
        <w:gridCol w:w="1276"/>
        <w:gridCol w:w="1076"/>
        <w:gridCol w:w="4221"/>
        <w:gridCol w:w="1265"/>
        <w:gridCol w:w="567"/>
        <w:gridCol w:w="709"/>
        <w:gridCol w:w="709"/>
        <w:gridCol w:w="792"/>
      </w:tblGrid>
      <w:tr w:rsidR="00CF1F3E" w:rsidRPr="00900599" w:rsidTr="006F0364">
        <w:trPr>
          <w:jc w:val="center"/>
        </w:trPr>
        <w:tc>
          <w:tcPr>
            <w:tcW w:w="4894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теризующий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вия (формы)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6053" w:type="dxa"/>
            <w:gridSpan w:val="3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proofErr w:type="gramStart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0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 качества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ниципальной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6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21" w:type="dxa"/>
            <w:vMerge w:val="restart"/>
          </w:tcPr>
          <w:p w:rsidR="00CF1F3E" w:rsidRPr="00900599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рения по ОКЕИ</w:t>
            </w:r>
          </w:p>
        </w:tc>
        <w:tc>
          <w:tcPr>
            <w:tcW w:w="70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jc w:val="center"/>
        </w:trPr>
        <w:tc>
          <w:tcPr>
            <w:tcW w:w="149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F3E" w:rsidRPr="00BD6F64" w:rsidTr="006F0364">
        <w:trPr>
          <w:trHeight w:val="577"/>
          <w:jc w:val="center"/>
        </w:trPr>
        <w:tc>
          <w:tcPr>
            <w:tcW w:w="1492" w:type="dxa"/>
            <w:vMerge w:val="restart"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зовател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школьного образования </w:t>
            </w:r>
          </w:p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 года  до 3-х лет </w:t>
            </w:r>
          </w:p>
        </w:tc>
        <w:tc>
          <w:tcPr>
            <w:tcW w:w="12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4B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886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9782C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612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ционную категорию</w:t>
            </w:r>
          </w:p>
        </w:tc>
        <w:tc>
          <w:tcPr>
            <w:tcW w:w="1265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Default="00CF1F3E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2048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719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 до 8 лет</w:t>
            </w:r>
          </w:p>
        </w:tc>
        <w:tc>
          <w:tcPr>
            <w:tcW w:w="12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65" w:type="dxa"/>
          </w:tcPr>
          <w:p w:rsidR="00CF1F3E" w:rsidRPr="00BD6F64" w:rsidRDefault="00CF1F3E" w:rsidP="00772E63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9782C" w:rsidRDefault="00CF1F3E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телей), удовлетворенных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265" w:type="dxa"/>
          </w:tcPr>
          <w:p w:rsidR="00CF1F3E" w:rsidRPr="00BD6F64" w:rsidRDefault="00CF1F3E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43534D" w:rsidRDefault="00CF1F3E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CF1F3E" w:rsidRPr="00BD6F64" w:rsidRDefault="00CF1F3E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567" w:type="dxa"/>
          </w:tcPr>
          <w:p w:rsidR="00CF1F3E" w:rsidRPr="00BD6F64" w:rsidRDefault="00CF1F3E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CF1F3E" w:rsidRPr="00BD6F64" w:rsidRDefault="00CF1F3E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CF1F3E" w:rsidRPr="00BD6F64" w:rsidRDefault="00CF1F3E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BD6F64" w:rsidRDefault="00CF1F3E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BD6F64" w:rsidTr="006F0364">
        <w:trPr>
          <w:trHeight w:val="225"/>
          <w:jc w:val="center"/>
        </w:trPr>
        <w:tc>
          <w:tcPr>
            <w:tcW w:w="14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F3E" w:rsidRPr="00017A82" w:rsidTr="006F0364">
        <w:trPr>
          <w:trHeight w:val="1079"/>
          <w:jc w:val="center"/>
        </w:trPr>
        <w:tc>
          <w:tcPr>
            <w:tcW w:w="1492" w:type="dxa"/>
            <w:vMerge w:val="restart"/>
          </w:tcPr>
          <w:p w:rsidR="00CF1F3E" w:rsidRPr="00017A82" w:rsidRDefault="00CF1F3E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3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ствления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vMerge w:val="restart"/>
          </w:tcPr>
          <w:p w:rsidR="00CF1F3E" w:rsidRPr="00017A82" w:rsidRDefault="00CF1F3E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 до 3-х лет</w:t>
            </w:r>
          </w:p>
        </w:tc>
        <w:tc>
          <w:tcPr>
            <w:tcW w:w="1276" w:type="dxa"/>
            <w:vMerge w:val="restart"/>
          </w:tcPr>
          <w:p w:rsidR="00CF1F3E" w:rsidRPr="00017A82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017A82" w:rsidRDefault="00CF1F3E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0A3F56">
        <w:trPr>
          <w:trHeight w:val="714"/>
          <w:jc w:val="center"/>
        </w:trPr>
        <w:tc>
          <w:tcPr>
            <w:tcW w:w="1492" w:type="dxa"/>
            <w:vMerge/>
          </w:tcPr>
          <w:p w:rsidR="00CF1F3E" w:rsidRPr="00017A82" w:rsidRDefault="00CF1F3E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017A82" w:rsidRDefault="00CF1F3E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017A82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CF1F3E" w:rsidRPr="00BD6F64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CF1F3E" w:rsidRPr="00BD6F64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017A82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560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531E6" w:rsidRDefault="00CF1F3E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CF1F3E" w:rsidRPr="00900599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900599" w:rsidRDefault="00CF1F3E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900599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989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F3E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 3-х   до 8 лет </w:t>
            </w:r>
          </w:p>
          <w:p w:rsidR="00CF1F3E" w:rsidRPr="00BD6F64" w:rsidRDefault="00CF1F3E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1F3E" w:rsidRPr="00BD6F64" w:rsidRDefault="00CF1F3E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017A82" w:rsidRDefault="00CF1F3E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CF1F3E" w:rsidRPr="00017A82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CF1F3E" w:rsidRPr="00017A82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017A82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748"/>
          <w:jc w:val="center"/>
        </w:trPr>
        <w:tc>
          <w:tcPr>
            <w:tcW w:w="1492" w:type="dxa"/>
            <w:vMerge/>
          </w:tcPr>
          <w:p w:rsidR="00CF1F3E" w:rsidRPr="00BD6F64" w:rsidRDefault="00CF1F3E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Pr="00BD6F64" w:rsidRDefault="00CF1F3E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D6F64" w:rsidRDefault="00CF1F3E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CF1F3E" w:rsidRPr="00BD6F64" w:rsidRDefault="00CF1F3E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CF1F3E" w:rsidRPr="00BD6F64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BD6F64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BD6F64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6F0364">
        <w:trPr>
          <w:trHeight w:val="225"/>
          <w:jc w:val="center"/>
        </w:trPr>
        <w:tc>
          <w:tcPr>
            <w:tcW w:w="1492" w:type="dxa"/>
            <w:vMerge/>
          </w:tcPr>
          <w:p w:rsidR="00CF1F3E" w:rsidRDefault="00CF1F3E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F1F3E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F1F3E" w:rsidRPr="00B531E6" w:rsidRDefault="00CF1F3E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1F3E" w:rsidRPr="00900599" w:rsidRDefault="00CF1F3E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1F3E" w:rsidRPr="00900599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F1F3E" w:rsidRPr="00900599" w:rsidRDefault="00CF1F3E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3E" w:rsidRDefault="00CF1F3E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CF1F3E" w:rsidRPr="006951EA" w:rsidRDefault="00CF1F3E" w:rsidP="006951EA">
      <w:pPr>
        <w:spacing w:after="0" w:line="240" w:lineRule="auto"/>
        <w:jc w:val="both"/>
        <w:rPr>
          <w:rStyle w:val="fontstyle01"/>
          <w:rFonts w:ascii="Times New Roman" w:hAnsi="Times New Roman"/>
          <w:u w:val="single"/>
        </w:rPr>
      </w:pPr>
      <w:r w:rsidRPr="00BD6F64">
        <w:rPr>
          <w:rStyle w:val="fontstyle01"/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 </w:t>
      </w:r>
      <w:r>
        <w:rPr>
          <w:rStyle w:val="fontstyle01"/>
          <w:rFonts w:ascii="Times New Roman" w:hAnsi="Times New Roman"/>
        </w:rPr>
        <w:t xml:space="preserve">- </w:t>
      </w:r>
      <w:r w:rsidRPr="00BD6F64">
        <w:rPr>
          <w:rStyle w:val="fontstyle01"/>
          <w:rFonts w:ascii="Times New Roman" w:hAnsi="Times New Roman"/>
        </w:rPr>
        <w:t xml:space="preserve">   </w:t>
      </w:r>
      <w:r w:rsidRPr="00BD6F64">
        <w:rPr>
          <w:rStyle w:val="fontstyle01"/>
          <w:rFonts w:ascii="Times New Roman" w:hAnsi="Times New Roman"/>
          <w:b/>
          <w:u w:val="single"/>
        </w:rPr>
        <w:t>8%</w:t>
      </w:r>
    </w:p>
    <w:p w:rsidR="00CF1F3E" w:rsidRDefault="00CF1F3E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3.2. Показатели, характеризующие объем муниципальной услуги: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1134"/>
        <w:gridCol w:w="972"/>
        <w:gridCol w:w="1800"/>
        <w:gridCol w:w="1199"/>
        <w:gridCol w:w="655"/>
        <w:gridCol w:w="900"/>
        <w:gridCol w:w="772"/>
        <w:gridCol w:w="773"/>
        <w:gridCol w:w="772"/>
        <w:gridCol w:w="772"/>
        <w:gridCol w:w="773"/>
      </w:tblGrid>
      <w:tr w:rsidR="00CF1F3E" w:rsidRPr="00900599" w:rsidTr="00277A9E">
        <w:tc>
          <w:tcPr>
            <w:tcW w:w="5328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06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рактеризующий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654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445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317" w:type="dxa"/>
            <w:gridSpan w:val="3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Среднегодовой 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мер платы (цена, тариф)</w:t>
            </w:r>
          </w:p>
        </w:tc>
      </w:tr>
      <w:tr w:rsidR="00CF1F3E" w:rsidRPr="00900599" w:rsidTr="00277A9E">
        <w:tc>
          <w:tcPr>
            <w:tcW w:w="1548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6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54" w:type="dxa"/>
            <w:gridSpan w:val="2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рения по ОКЕИ</w:t>
            </w:r>
          </w:p>
        </w:tc>
        <w:tc>
          <w:tcPr>
            <w:tcW w:w="900" w:type="dxa"/>
            <w:vMerge w:val="restart"/>
          </w:tcPr>
          <w:p w:rsidR="00CF1F3E" w:rsidRDefault="00CF1F3E" w:rsidP="00900599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900599">
              <w:rPr>
                <w:rStyle w:val="fontstyle01"/>
              </w:rPr>
              <w:t>2017</w:t>
            </w:r>
          </w:p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2017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</w:tr>
      <w:tr w:rsidR="00CF1F3E" w:rsidRPr="00900599" w:rsidTr="00277A9E">
        <w:tc>
          <w:tcPr>
            <w:tcW w:w="1548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c>
          <w:tcPr>
            <w:tcW w:w="154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1F3E" w:rsidRPr="00900599" w:rsidTr="00277A9E">
        <w:trPr>
          <w:trHeight w:val="756"/>
        </w:trPr>
        <w:tc>
          <w:tcPr>
            <w:tcW w:w="1548" w:type="dxa"/>
            <w:vMerge w:val="restart"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Основная общеобраз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вательная программа дошкольн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0" w:type="dxa"/>
            <w:vMerge w:val="restart"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Федеральный г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сударственный образовательный стандарт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</w:tcPr>
          <w:p w:rsidR="00CF1F3E" w:rsidRPr="00900599" w:rsidRDefault="00CF1F3E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CF1F3E" w:rsidRPr="00900599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900599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199" w:type="dxa"/>
          </w:tcPr>
          <w:p w:rsidR="00CF1F3E" w:rsidRPr="00900599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E459BB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7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886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900599" w:rsidRDefault="00CF1F3E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CF1F3E" w:rsidRPr="00BD6F64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CF1F3E" w:rsidRPr="00BD6F64" w:rsidRDefault="00CF1F3E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5476A0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</w:t>
            </w:r>
          </w:p>
        </w:tc>
        <w:tc>
          <w:tcPr>
            <w:tcW w:w="77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713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F1F3E" w:rsidRPr="00900599" w:rsidRDefault="00CF1F3E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  <w:vMerge w:val="restart"/>
          </w:tcPr>
          <w:p w:rsidR="00CF1F3E" w:rsidRPr="00900599" w:rsidRDefault="00CF1F3E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</w:tcPr>
          <w:p w:rsidR="00CF1F3E" w:rsidRPr="00900599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900599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99" w:type="dxa"/>
          </w:tcPr>
          <w:p w:rsidR="00CF1F3E" w:rsidRPr="00900599" w:rsidRDefault="00CF1F3E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6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900599" w:rsidTr="00277A9E">
        <w:trPr>
          <w:trHeight w:val="896"/>
        </w:trPr>
        <w:tc>
          <w:tcPr>
            <w:tcW w:w="1548" w:type="dxa"/>
            <w:vMerge/>
          </w:tcPr>
          <w:p w:rsidR="00CF1F3E" w:rsidRPr="00E459BB" w:rsidRDefault="00CF1F3E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E459BB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900599" w:rsidRDefault="00CF1F3E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900599" w:rsidRDefault="00CF1F3E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CF1F3E" w:rsidRPr="00BD6F64" w:rsidRDefault="00CF1F3E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5476A0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18748</w:t>
            </w:r>
          </w:p>
        </w:tc>
        <w:tc>
          <w:tcPr>
            <w:tcW w:w="772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BD6F64" w:rsidRDefault="00CF1F3E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707"/>
        </w:trPr>
        <w:tc>
          <w:tcPr>
            <w:tcW w:w="1548" w:type="dxa"/>
            <w:vMerge w:val="restart"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216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осуществл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ния присмотра и ухода за детьми дошкольного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62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72" w:type="dxa"/>
            <w:vMerge w:val="restart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CF1F3E" w:rsidRPr="00017A82" w:rsidRDefault="00CF1F3E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E459BB" w:rsidRDefault="00CF1F3E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7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65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017A82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CF1F3E" w:rsidRPr="00017A82" w:rsidRDefault="00CF1F3E" w:rsidP="0010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5476A0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76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 лет</w:t>
            </w:r>
          </w:p>
        </w:tc>
        <w:tc>
          <w:tcPr>
            <w:tcW w:w="1134" w:type="dxa"/>
            <w:vMerge w:val="restart"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CF1F3E" w:rsidRPr="00017A82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CF1F3E" w:rsidRPr="00017A82" w:rsidRDefault="00CF1F3E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Default="00CF1F3E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6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3E" w:rsidRPr="00017A82" w:rsidTr="00277A9E">
        <w:trPr>
          <w:trHeight w:val="973"/>
        </w:trPr>
        <w:tc>
          <w:tcPr>
            <w:tcW w:w="1548" w:type="dxa"/>
            <w:vMerge/>
          </w:tcPr>
          <w:p w:rsidR="00CF1F3E" w:rsidRPr="00017A82" w:rsidRDefault="00CF1F3E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F1F3E" w:rsidRPr="00900599" w:rsidRDefault="00CF1F3E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F3E" w:rsidRPr="00017A82" w:rsidRDefault="00CF1F3E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1F3E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F1F3E" w:rsidRPr="00017A82" w:rsidRDefault="00CF1F3E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CF1F3E" w:rsidRPr="00017A82" w:rsidRDefault="00CF1F3E" w:rsidP="0036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CF1F3E" w:rsidRPr="00017A82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1F3E" w:rsidRPr="00BD6F64" w:rsidRDefault="005476A0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18748</w:t>
            </w: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1F3E" w:rsidRPr="00017A82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3E" w:rsidRDefault="00CF1F3E" w:rsidP="00FE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1856"/>
        <w:gridCol w:w="4140"/>
      </w:tblGrid>
      <w:tr w:rsidR="00CF1F3E" w:rsidRPr="00900599" w:rsidTr="00946D43">
        <w:tc>
          <w:tcPr>
            <w:tcW w:w="15228" w:type="dxa"/>
            <w:gridSpan w:val="5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F1F3E" w:rsidRPr="00900599" w:rsidTr="00946D43"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F1F3E" w:rsidRPr="00900599" w:rsidTr="00AB6185">
        <w:trPr>
          <w:trHeight w:val="231"/>
        </w:trPr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F1F3E" w:rsidRPr="00900599" w:rsidTr="00946D43"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3078" w:type="dxa"/>
          </w:tcPr>
          <w:p w:rsidR="00CF1F3E" w:rsidRPr="00946D43" w:rsidRDefault="00CF1F3E" w:rsidP="00946D43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1856" w:type="dxa"/>
          </w:tcPr>
          <w:p w:rsidR="00CF1F3E" w:rsidRPr="00946D43" w:rsidRDefault="00CF1F3E" w:rsidP="0094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№ 5047</w:t>
            </w:r>
          </w:p>
        </w:tc>
        <w:tc>
          <w:tcPr>
            <w:tcW w:w="4140" w:type="dxa"/>
          </w:tcPr>
          <w:p w:rsidR="00CF1F3E" w:rsidRPr="00900599" w:rsidRDefault="00CF1F3E" w:rsidP="00017A82">
            <w:pPr>
              <w:tabs>
                <w:tab w:val="left" w:pos="4678"/>
              </w:tabs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43">
              <w:rPr>
                <w:rFonts w:ascii="Times New Roman" w:hAnsi="Times New Roman"/>
                <w:sz w:val="24"/>
                <w:szCs w:val="24"/>
              </w:rPr>
              <w:t>Об утверждении администрати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«Устано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ление цен (тарифов) на услуги (р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боты) муниципальных предпр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ятий и учреждений»</w:t>
            </w:r>
          </w:p>
        </w:tc>
      </w:tr>
    </w:tbl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 Порядок оказания муниципальной услуги: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5.1. Нормативные правовые акты, регулирующие порядок оказания муниципальной услуги:</w:t>
      </w:r>
    </w:p>
    <w:p w:rsidR="00CF1F3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Конституция Российской Федерации, принятая всенародным голосованием 12.12.1993г.;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Закон Российской Федерации от 07.02.1992г. № 2300-1 «О защите прав потребителей»</w:t>
      </w:r>
      <w:proofErr w:type="gramStart"/>
      <w:r>
        <w:rPr>
          <w:rStyle w:val="fontstyle01"/>
          <w:rFonts w:ascii="Times New Roman" w:hAnsi="Times New Roman"/>
        </w:rPr>
        <w:t xml:space="preserve"> ;</w:t>
      </w:r>
      <w:proofErr w:type="gramEnd"/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01"/>
            <w:rFonts w:ascii="Times New Roman" w:hAnsi="Times New Roman"/>
          </w:rPr>
          <w:t>2012 г</w:t>
        </w:r>
      </w:smartTag>
      <w:r>
        <w:rPr>
          <w:rStyle w:val="fontstyle01"/>
          <w:rFonts w:ascii="Times New Roman" w:hAnsi="Times New Roman"/>
        </w:rPr>
        <w:t>. № 273-ФЗ «Об образовании в Российской Федерации»;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24.07.1998г. № 124-ФЗ "Об основных гарантиях прав ребенка в Российской Федерации" (в ред. Федерального закона от 21.12.2004г. № 170-ФЗ);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06.10.2003г. № 131-ФЗ "Об общих принципах организации местного самоуправления в РФ" (в ред. Федерального зак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на от 02.03.2007г. №24-ФЗ);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184-ФЗ;</w:t>
      </w:r>
    </w:p>
    <w:p w:rsidR="00CF1F3E" w:rsidRDefault="00CF1F3E" w:rsidP="00B75100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Постановление Правительства Российской Федерации от 15.08.2013г. № 706 "Об утверждении Правил оказания платных образовательных услуг" (с изменениями и дополнениями);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3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 мая 2013 года № 26 «Об утверждении </w:t>
      </w:r>
      <w:proofErr w:type="spellStart"/>
      <w:r w:rsidRPr="0043534D">
        <w:rPr>
          <w:rFonts w:ascii="Times New Roman" w:hAnsi="Times New Roman"/>
          <w:sz w:val="24"/>
          <w:szCs w:val="24"/>
        </w:rPr>
        <w:t>СанПиН</w:t>
      </w:r>
      <w:proofErr w:type="spellEnd"/>
      <w:r w:rsidRPr="0043534D">
        <w:rPr>
          <w:rFonts w:ascii="Times New Roman" w:hAnsi="Times New Roman"/>
          <w:sz w:val="24"/>
          <w:szCs w:val="24"/>
        </w:rPr>
        <w:t xml:space="preserve"> 2.4.1.3049-13 «Сан</w:t>
      </w:r>
      <w:r w:rsidRPr="0043534D">
        <w:rPr>
          <w:rFonts w:ascii="Times New Roman" w:hAnsi="Times New Roman"/>
          <w:sz w:val="24"/>
          <w:szCs w:val="24"/>
        </w:rPr>
        <w:t>и</w:t>
      </w:r>
      <w:r w:rsidRPr="0043534D">
        <w:rPr>
          <w:rFonts w:ascii="Times New Roman" w:hAnsi="Times New Roman"/>
          <w:sz w:val="24"/>
          <w:szCs w:val="24"/>
        </w:rPr>
        <w:t>тарно-эпидемиологические требования к устройству, содержанию и организации режима работы дошкольных образовательных организ</w:t>
      </w:r>
      <w:r w:rsidRPr="0043534D">
        <w:rPr>
          <w:rFonts w:ascii="Times New Roman" w:hAnsi="Times New Roman"/>
          <w:sz w:val="24"/>
          <w:szCs w:val="24"/>
        </w:rPr>
        <w:t>а</w:t>
      </w:r>
      <w:r w:rsidRPr="0043534D">
        <w:rPr>
          <w:rFonts w:ascii="Times New Roman" w:hAnsi="Times New Roman"/>
          <w:sz w:val="24"/>
          <w:szCs w:val="24"/>
        </w:rPr>
        <w:t>ций»;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lastRenderedPageBreak/>
        <w:t>Федеральный закон от 27.07.2010 № 210-ФЗ (ред. от 13.07.2015) «Об организации предоставления государственных и муниципальных услуг», ст.11, п.6,7;</w:t>
      </w:r>
    </w:p>
    <w:p w:rsidR="00CF1F3E" w:rsidRPr="00277A9E" w:rsidRDefault="00CF1F3E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 Федерации  (</w:t>
      </w:r>
      <w:proofErr w:type="spellStart"/>
      <w:r w:rsidRPr="00277A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7A9E">
        <w:rPr>
          <w:rFonts w:ascii="Times New Roman" w:hAnsi="Times New Roman"/>
          <w:sz w:val="24"/>
          <w:szCs w:val="24"/>
        </w:rPr>
        <w:t xml:space="preserve"> России) от 30 августа 2013 № 1014 «Об утверждении П</w:t>
      </w:r>
      <w:r w:rsidRPr="00277A9E">
        <w:rPr>
          <w:rFonts w:ascii="Times New Roman" w:hAnsi="Times New Roman"/>
          <w:sz w:val="24"/>
          <w:szCs w:val="24"/>
        </w:rPr>
        <w:t>о</w:t>
      </w:r>
      <w:r w:rsidRPr="00277A9E">
        <w:rPr>
          <w:rFonts w:ascii="Times New Roman" w:hAnsi="Times New Roman"/>
          <w:sz w:val="24"/>
          <w:szCs w:val="24"/>
        </w:rPr>
        <w:t>рядка организации и осуществления образовательной деятельности по основным общеобразовательным программам дошкольного образов</w:t>
      </w:r>
      <w:r w:rsidRPr="00277A9E">
        <w:rPr>
          <w:rFonts w:ascii="Times New Roman" w:hAnsi="Times New Roman"/>
          <w:sz w:val="24"/>
          <w:szCs w:val="24"/>
        </w:rPr>
        <w:t>а</w:t>
      </w:r>
      <w:r w:rsidRPr="00277A9E">
        <w:rPr>
          <w:rFonts w:ascii="Times New Roman" w:hAnsi="Times New Roman"/>
          <w:sz w:val="24"/>
          <w:szCs w:val="24"/>
        </w:rPr>
        <w:t>ния»;</w:t>
      </w:r>
    </w:p>
    <w:p w:rsidR="00CF1F3E" w:rsidRPr="00277A9E" w:rsidRDefault="00CF1F3E" w:rsidP="00B751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8 апреля 2014 года № 293 «Об утверждении порядка приема на </w:t>
      </w:r>
      <w:proofErr w:type="gramStart"/>
      <w:r w:rsidRPr="00B75100">
        <w:rPr>
          <w:rFonts w:ascii="Times New Roman" w:hAnsi="Times New Roman"/>
          <w:sz w:val="24"/>
          <w:szCs w:val="24"/>
        </w:rPr>
        <w:t>обуч</w:t>
      </w:r>
      <w:r w:rsidRPr="00B75100">
        <w:rPr>
          <w:rFonts w:ascii="Times New Roman" w:hAnsi="Times New Roman"/>
          <w:sz w:val="24"/>
          <w:szCs w:val="24"/>
        </w:rPr>
        <w:t>е</w:t>
      </w:r>
      <w:r w:rsidRPr="00B75100">
        <w:rPr>
          <w:rFonts w:ascii="Times New Roman" w:hAnsi="Times New Roman"/>
          <w:sz w:val="24"/>
          <w:szCs w:val="24"/>
        </w:rPr>
        <w:t>ние по</w:t>
      </w:r>
      <w:proofErr w:type="gramEnd"/>
      <w:r w:rsidRPr="00B7510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F1F3E" w:rsidRDefault="00CF1F3E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Приказ министерства образования и науки РХ от 25.07.2013г.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ча</w:t>
      </w:r>
      <w:r>
        <w:rPr>
          <w:rStyle w:val="fontstyle01"/>
          <w:rFonts w:ascii="Times New Roman" w:hAnsi="Times New Roman"/>
        </w:rPr>
        <w:t>с</w:t>
      </w:r>
      <w:r>
        <w:rPr>
          <w:rStyle w:val="fontstyle01"/>
          <w:rFonts w:ascii="Times New Roman" w:hAnsi="Times New Roman"/>
        </w:rPr>
        <w:t xml:space="preserve">ти организации </w:t>
      </w:r>
      <w:proofErr w:type="gramStart"/>
      <w:r>
        <w:rPr>
          <w:rStyle w:val="fontstyle01"/>
          <w:rFonts w:ascii="Times New Roman" w:hAnsi="Times New Roman"/>
        </w:rPr>
        <w:t>обучения</w:t>
      </w:r>
      <w:proofErr w:type="gramEnd"/>
      <w:r>
        <w:rPr>
          <w:rStyle w:val="fontstyle01"/>
          <w:rFonts w:ascii="Times New Roman" w:hAnsi="Times New Roman"/>
        </w:rPr>
        <w:t xml:space="preserve"> по основным общеобразовательным программам на дому или в медицинских организациях» (с изменениями и д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полнениями).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CF1F3E" w:rsidRPr="00277A9E" w:rsidRDefault="00CF1F3E" w:rsidP="00FE11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 от 10.07.2013г. № 582 «Об утверждении Правил размещения на официальном сайте образов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Официальный сайт общеобразовательного 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реждения в сети Интернет</w:t>
            </w:r>
          </w:p>
        </w:tc>
        <w:tc>
          <w:tcPr>
            <w:tcW w:w="5129" w:type="dxa"/>
          </w:tcPr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</w:t>
            </w:r>
          </w:p>
          <w:p w:rsidR="00CF1F3E" w:rsidRPr="00900599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от 10.07.2013г. № 582 «Об утверждении Пр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вил размещения на официальном сайте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CF1F3E" w:rsidRPr="00900599" w:rsidRDefault="00CF1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CF1F3E" w:rsidRPr="00900599" w:rsidTr="00FE1154">
        <w:tc>
          <w:tcPr>
            <w:tcW w:w="5129" w:type="dxa"/>
          </w:tcPr>
          <w:p w:rsidR="00CF1F3E" w:rsidRPr="0043534D" w:rsidRDefault="00CF1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29" w:type="dxa"/>
          </w:tcPr>
          <w:p w:rsidR="00CF1F3E" w:rsidRDefault="00CF1F3E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  <w:p w:rsidR="00CF1F3E" w:rsidRPr="0043534D" w:rsidRDefault="00CF1F3E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F1F3E" w:rsidRPr="0043534D" w:rsidRDefault="00CF1F3E" w:rsidP="0010171B">
            <w:pPr>
              <w:pStyle w:val="ConsPlusNormal"/>
              <w:ind w:firstLine="0"/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</w:tr>
    </w:tbl>
    <w:p w:rsidR="00CF1F3E" w:rsidRDefault="00CF1F3E" w:rsidP="00277A9E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lastRenderedPageBreak/>
        <w:t>Часть 3. Прочие сведения о муниципальном задании</w:t>
      </w:r>
    </w:p>
    <w:p w:rsidR="00CF1F3E" w:rsidRDefault="00CF1F3E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1. Основания для досрочного прекращения муниципального задания: изменение типа муниципального учреждения, реорганизация муниципальных учреждений путем слияния, присоединения, выделения, разделения, ликвидация муниципального учреждения, передача функций и полномочий ГРБС, Учредителя</w:t>
      </w:r>
    </w:p>
    <w:p w:rsidR="00CF1F3E" w:rsidRDefault="00CF1F3E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2. Иная информация, необходимая для выполнения (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выполнением) муниципального задания: не требуется.</w:t>
      </w:r>
    </w:p>
    <w:p w:rsidR="00CF1F3E" w:rsidRDefault="00CF1F3E" w:rsidP="00FE1154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01"/>
        </w:rPr>
        <w:t xml:space="preserve">3. Порядок 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CF1F3E" w:rsidRPr="00900599" w:rsidTr="00900599">
        <w:tc>
          <w:tcPr>
            <w:tcW w:w="512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2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3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0599">
              <w:rPr>
                <w:rFonts w:ascii="Times New Roman" w:hAnsi="Times New Roman"/>
                <w:sz w:val="24"/>
                <w:szCs w:val="24"/>
              </w:rPr>
              <w:t xml:space="preserve"> исполнением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</w:tr>
      <w:tr w:rsidR="00CF1F3E" w:rsidRPr="00900599" w:rsidTr="00900599">
        <w:tc>
          <w:tcPr>
            <w:tcW w:w="512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F1F3E" w:rsidRPr="00900599" w:rsidRDefault="00CF1F3E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F3E" w:rsidRPr="00900599" w:rsidTr="00900599">
        <w:tc>
          <w:tcPr>
            <w:tcW w:w="5129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Анализ отчётов о выполнении муниципального задания</w:t>
            </w:r>
          </w:p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129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30" w:type="dxa"/>
          </w:tcPr>
          <w:p w:rsidR="00CF1F3E" w:rsidRPr="00900599" w:rsidRDefault="00CF1F3E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599">
              <w:rPr>
                <w:rFonts w:ascii="Times New Roman" w:hAnsi="Times New Roman"/>
                <w:sz w:val="24"/>
                <w:szCs w:val="24"/>
              </w:rPr>
              <w:t>. Рубцовска</w:t>
            </w:r>
          </w:p>
        </w:tc>
      </w:tr>
    </w:tbl>
    <w:p w:rsidR="00CF1F3E" w:rsidRDefault="00CF1F3E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 Требования к отчетности об исполнении муниципального задания:</w:t>
      </w:r>
    </w:p>
    <w:p w:rsidR="00CF1F3E" w:rsidRDefault="00CF1F3E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4.1. Периодичность предоставления отчетов о выполнении муниципального задания – ежеквартально</w:t>
      </w:r>
    </w:p>
    <w:p w:rsidR="00CF1F3E" w:rsidRDefault="00CF1F3E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4.2. Сроки представления отчетов об исполнении муниципального задания - до 20 числа месяца следующего за отчётным кварталом</w:t>
      </w:r>
    </w:p>
    <w:p w:rsidR="00CF1F3E" w:rsidRDefault="00CF1F3E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4.3. Иные требования к отчетности о выполнении муниципального - не предъявляются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Calibri" w:hAnsi="Calibri"/>
        </w:rPr>
      </w:pPr>
      <w:r>
        <w:rPr>
          <w:rStyle w:val="fontstyle01"/>
        </w:rPr>
        <w:t>5. Иные показатели, связанные с выполнением муниципального задания – отсутствуют</w:t>
      </w:r>
    </w:p>
    <w:p w:rsidR="00CF1F3E" w:rsidRDefault="00CF1F3E" w:rsidP="00FE1154">
      <w:pPr>
        <w:spacing w:after="0" w:line="240" w:lineRule="auto"/>
        <w:rPr>
          <w:rStyle w:val="fontstyle01"/>
        </w:rPr>
      </w:pPr>
      <w:r>
        <w:rPr>
          <w:rFonts w:ascii="Times New Roman" w:hAnsi="Times New Roman"/>
          <w:sz w:val="24"/>
          <w:szCs w:val="24"/>
          <w:lang w:eastAsia="ru-RU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мещению информации государственных и муниципальных учреждениях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bus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gov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, на официальных сайтах учреждения.</w:t>
      </w:r>
    </w:p>
    <w:p w:rsidR="00CF1F3E" w:rsidRDefault="00CF1F3E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476A0" w:rsidRDefault="005476A0" w:rsidP="0043534D">
      <w:pPr>
        <w:pStyle w:val="ConsPlusNonformat"/>
        <w:widowControl/>
        <w:jc w:val="center"/>
        <w:rPr>
          <w:rStyle w:val="fontstyle01"/>
          <w:rFonts w:ascii="Times New Roman" w:hAnsi="Times New Roman"/>
          <w:lang w:eastAsia="en-US"/>
        </w:rPr>
      </w:pPr>
    </w:p>
    <w:p w:rsidR="00CF1F3E" w:rsidRPr="005476A0" w:rsidRDefault="00CF1F3E" w:rsidP="0043534D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</w:t>
      </w:r>
      <w:r w:rsidR="005476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                                   </w:t>
      </w:r>
      <w:r w:rsidR="005476A0" w:rsidRPr="005476A0">
        <w:rPr>
          <w:rFonts w:ascii="Times New Roman" w:hAnsi="Times New Roman" w:cs="Times New Roman"/>
          <w:sz w:val="22"/>
          <w:szCs w:val="22"/>
          <w:u w:val="single"/>
        </w:rPr>
        <w:t xml:space="preserve">Е.И. </w:t>
      </w:r>
      <w:proofErr w:type="spellStart"/>
      <w:r w:rsidR="005476A0" w:rsidRPr="005476A0">
        <w:rPr>
          <w:rFonts w:ascii="Times New Roman" w:hAnsi="Times New Roman" w:cs="Times New Roman"/>
          <w:sz w:val="22"/>
          <w:szCs w:val="22"/>
          <w:u w:val="single"/>
        </w:rPr>
        <w:t>Пироженко</w:t>
      </w:r>
      <w:proofErr w:type="spellEnd"/>
    </w:p>
    <w:p w:rsidR="00CF1F3E" w:rsidRPr="00AB6185" w:rsidRDefault="00CF1F3E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="005476A0">
        <w:rPr>
          <w:rFonts w:ascii="Times New Roman" w:hAnsi="Times New Roman"/>
          <w:bCs/>
          <w:color w:val="000000"/>
          <w:sz w:val="24"/>
          <w:szCs w:val="24"/>
        </w:rPr>
        <w:t>«Детский сад № 45 «Солнышко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 w:rsidR="005476A0">
        <w:rPr>
          <w:rFonts w:ascii="Times New Roman" w:hAnsi="Times New Roman"/>
          <w:bCs/>
          <w:color w:val="000000"/>
          <w:sz w:val="20"/>
          <w:szCs w:val="20"/>
        </w:rPr>
        <w:t xml:space="preserve">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>(расшифровка)</w:t>
      </w:r>
    </w:p>
    <w:sectPr w:rsidR="00CF1F3E" w:rsidRPr="00AB6185" w:rsidSect="006F0364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4327"/>
    <w:rsid w:val="00017A82"/>
    <w:rsid w:val="00050FFF"/>
    <w:rsid w:val="0005474D"/>
    <w:rsid w:val="00094035"/>
    <w:rsid w:val="00095129"/>
    <w:rsid w:val="000A3F56"/>
    <w:rsid w:val="000A49AF"/>
    <w:rsid w:val="000A55FB"/>
    <w:rsid w:val="000C2822"/>
    <w:rsid w:val="000C3A09"/>
    <w:rsid w:val="000E54EA"/>
    <w:rsid w:val="000F1260"/>
    <w:rsid w:val="000F1A58"/>
    <w:rsid w:val="000F695A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7A9E"/>
    <w:rsid w:val="00277CF6"/>
    <w:rsid w:val="00291B3C"/>
    <w:rsid w:val="002A1ABA"/>
    <w:rsid w:val="002D4F59"/>
    <w:rsid w:val="002E7D57"/>
    <w:rsid w:val="003001CA"/>
    <w:rsid w:val="00301994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D5DE0"/>
    <w:rsid w:val="004E2E2A"/>
    <w:rsid w:val="004F5069"/>
    <w:rsid w:val="005108BA"/>
    <w:rsid w:val="005112F0"/>
    <w:rsid w:val="005125A2"/>
    <w:rsid w:val="005476A0"/>
    <w:rsid w:val="005875FC"/>
    <w:rsid w:val="005B6AA3"/>
    <w:rsid w:val="005B720F"/>
    <w:rsid w:val="005D0983"/>
    <w:rsid w:val="005F06C3"/>
    <w:rsid w:val="005F0985"/>
    <w:rsid w:val="005F39F5"/>
    <w:rsid w:val="005F4206"/>
    <w:rsid w:val="00611F4E"/>
    <w:rsid w:val="00612227"/>
    <w:rsid w:val="0064547F"/>
    <w:rsid w:val="00690EF2"/>
    <w:rsid w:val="006951EA"/>
    <w:rsid w:val="00697909"/>
    <w:rsid w:val="006B3554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A4F69"/>
    <w:rsid w:val="007B090D"/>
    <w:rsid w:val="007C1348"/>
    <w:rsid w:val="007C339B"/>
    <w:rsid w:val="00802504"/>
    <w:rsid w:val="00843757"/>
    <w:rsid w:val="0084507E"/>
    <w:rsid w:val="00876C17"/>
    <w:rsid w:val="0088756B"/>
    <w:rsid w:val="008901E2"/>
    <w:rsid w:val="008A2F04"/>
    <w:rsid w:val="008C0329"/>
    <w:rsid w:val="008C2BC6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65AC5"/>
    <w:rsid w:val="00966387"/>
    <w:rsid w:val="00970F50"/>
    <w:rsid w:val="0097220B"/>
    <w:rsid w:val="009726CF"/>
    <w:rsid w:val="00995502"/>
    <w:rsid w:val="00995EDE"/>
    <w:rsid w:val="009A3076"/>
    <w:rsid w:val="009B7934"/>
    <w:rsid w:val="009C68A3"/>
    <w:rsid w:val="009E666A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A7E24"/>
    <w:rsid w:val="00AB6185"/>
    <w:rsid w:val="00AE1B93"/>
    <w:rsid w:val="00AE2618"/>
    <w:rsid w:val="00AE680A"/>
    <w:rsid w:val="00AF2403"/>
    <w:rsid w:val="00AF3E3A"/>
    <w:rsid w:val="00B05F78"/>
    <w:rsid w:val="00B06B9B"/>
    <w:rsid w:val="00B10880"/>
    <w:rsid w:val="00B23990"/>
    <w:rsid w:val="00B531E6"/>
    <w:rsid w:val="00B75100"/>
    <w:rsid w:val="00B817C3"/>
    <w:rsid w:val="00B90969"/>
    <w:rsid w:val="00BA0527"/>
    <w:rsid w:val="00BA1EC7"/>
    <w:rsid w:val="00BD6F64"/>
    <w:rsid w:val="00BE054B"/>
    <w:rsid w:val="00BE6D61"/>
    <w:rsid w:val="00C00D85"/>
    <w:rsid w:val="00C01F70"/>
    <w:rsid w:val="00C15A53"/>
    <w:rsid w:val="00C25BDE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F113F"/>
    <w:rsid w:val="00CF1F3E"/>
    <w:rsid w:val="00CF66AB"/>
    <w:rsid w:val="00D0173C"/>
    <w:rsid w:val="00D07B95"/>
    <w:rsid w:val="00D139A6"/>
    <w:rsid w:val="00D74FB9"/>
    <w:rsid w:val="00D76876"/>
    <w:rsid w:val="00D808E1"/>
    <w:rsid w:val="00DA2FA4"/>
    <w:rsid w:val="00DA3749"/>
    <w:rsid w:val="00DB31A0"/>
    <w:rsid w:val="00DD1399"/>
    <w:rsid w:val="00DF5F1F"/>
    <w:rsid w:val="00E03EA2"/>
    <w:rsid w:val="00E1767B"/>
    <w:rsid w:val="00E17699"/>
    <w:rsid w:val="00E4155F"/>
    <w:rsid w:val="00E459BB"/>
    <w:rsid w:val="00E56B57"/>
    <w:rsid w:val="00E606C9"/>
    <w:rsid w:val="00E73A6F"/>
    <w:rsid w:val="00E77F1C"/>
    <w:rsid w:val="00EB7C7E"/>
    <w:rsid w:val="00ED1DE1"/>
    <w:rsid w:val="00EF7B2B"/>
    <w:rsid w:val="00F24EC3"/>
    <w:rsid w:val="00F252D6"/>
    <w:rsid w:val="00F429AB"/>
    <w:rsid w:val="00F45855"/>
    <w:rsid w:val="00F544F4"/>
    <w:rsid w:val="00F76C1F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7</Pages>
  <Words>1632</Words>
  <Characters>9309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32</cp:revision>
  <cp:lastPrinted>2017-02-03T03:23:00Z</cp:lastPrinted>
  <dcterms:created xsi:type="dcterms:W3CDTF">2016-12-14T01:48:00Z</dcterms:created>
  <dcterms:modified xsi:type="dcterms:W3CDTF">2017-02-16T05:02:00Z</dcterms:modified>
</cp:coreProperties>
</file>